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A2" w:rsidRPr="00ED5FEB" w:rsidRDefault="00466FA2" w:rsidP="00466FA2">
      <w:pPr>
        <w:spacing w:before="120" w:line="360" w:lineRule="auto"/>
        <w:ind w:right="-144"/>
        <w:jc w:val="right"/>
        <w:rPr>
          <w:rFonts w:ascii="Arial" w:hAnsi="Arial" w:cs="Arial"/>
          <w:i/>
          <w:noProof/>
          <w:lang w:val="bg-BG"/>
        </w:rPr>
      </w:pPr>
      <w:r w:rsidRPr="00ED5FEB">
        <w:rPr>
          <w:rFonts w:ascii="Arial" w:hAnsi="Arial" w:cs="Arial"/>
          <w:i/>
          <w:noProof/>
          <w:lang w:val="bg-BG"/>
        </w:rPr>
        <w:t>Образец № 1</w:t>
      </w:r>
    </w:p>
    <w:p w:rsidR="00466FA2" w:rsidRPr="00ED5FEB" w:rsidRDefault="00466FA2" w:rsidP="003C2F55">
      <w:pPr>
        <w:widowControl w:val="0"/>
        <w:suppressAutoHyphens/>
        <w:spacing w:before="240"/>
        <w:jc w:val="both"/>
        <w:rPr>
          <w:rFonts w:ascii="Arial" w:eastAsia="Lucida Sans Unicode" w:hAnsi="Arial" w:cs="Arial"/>
          <w:b/>
          <w:noProof/>
          <w:szCs w:val="24"/>
          <w:lang w:val="bg-BG" w:bidi="en-US"/>
        </w:rPr>
      </w:pPr>
      <w:r w:rsidRPr="00ED5FEB">
        <w:rPr>
          <w:rFonts w:ascii="Arial" w:eastAsia="Lucida Sans Unicode" w:hAnsi="Arial" w:cs="Arial"/>
          <w:b/>
          <w:noProof/>
          <w:szCs w:val="24"/>
          <w:lang w:val="bg-BG" w:bidi="en-US"/>
        </w:rPr>
        <w:t>ДО</w:t>
      </w:r>
    </w:p>
    <w:p w:rsidR="00466FA2" w:rsidRPr="00ED5FEB" w:rsidRDefault="00466FA2" w:rsidP="003C2F55">
      <w:pPr>
        <w:widowControl w:val="0"/>
        <w:suppressAutoHyphens/>
        <w:rPr>
          <w:rFonts w:ascii="Arial" w:eastAsia="Lucida Sans Unicode" w:hAnsi="Arial" w:cs="Arial"/>
          <w:b/>
          <w:noProof/>
          <w:szCs w:val="24"/>
          <w:lang w:val="bg-BG" w:bidi="en-US"/>
        </w:rPr>
      </w:pPr>
      <w:r w:rsidRPr="00ED5FEB">
        <w:rPr>
          <w:rFonts w:ascii="Arial" w:eastAsia="Lucida Sans Unicode" w:hAnsi="Arial" w:cs="Arial"/>
          <w:b/>
          <w:noProof/>
          <w:szCs w:val="24"/>
          <w:lang w:val="bg-BG" w:bidi="en-US"/>
        </w:rPr>
        <w:t>„УСБАЛО” ЕАД</w:t>
      </w:r>
    </w:p>
    <w:p w:rsidR="009F63F2" w:rsidRPr="00655D4C" w:rsidRDefault="009F63F2" w:rsidP="003C2F55">
      <w:pPr>
        <w:widowControl w:val="0"/>
        <w:suppressAutoHyphens/>
        <w:rPr>
          <w:rFonts w:ascii="Arial" w:eastAsia="Lucida Sans Unicode" w:hAnsi="Arial" w:cs="Arial"/>
          <w:b/>
          <w:noProof/>
          <w:szCs w:val="24"/>
          <w:lang w:val="bg-BG" w:bidi="en-US"/>
        </w:rPr>
      </w:pPr>
      <w:r w:rsidRPr="00ED5FEB">
        <w:rPr>
          <w:rFonts w:ascii="Arial" w:eastAsia="Lucida Sans Unicode" w:hAnsi="Arial" w:cs="Arial"/>
          <w:b/>
          <w:noProof/>
          <w:szCs w:val="24"/>
          <w:lang w:val="bg-BG" w:bidi="en-US"/>
        </w:rPr>
        <w:t>гр. София</w:t>
      </w:r>
      <w:r w:rsidR="00655D4C">
        <w:rPr>
          <w:rFonts w:ascii="Arial" w:eastAsia="Lucida Sans Unicode" w:hAnsi="Arial" w:cs="Arial"/>
          <w:b/>
          <w:noProof/>
          <w:szCs w:val="24"/>
          <w:lang w:bidi="en-US"/>
        </w:rPr>
        <w:t xml:space="preserve"> 1756</w:t>
      </w:r>
      <w:r w:rsidR="00655D4C">
        <w:rPr>
          <w:rFonts w:ascii="Arial" w:eastAsia="Lucida Sans Unicode" w:hAnsi="Arial" w:cs="Arial"/>
          <w:b/>
          <w:noProof/>
          <w:szCs w:val="24"/>
          <w:lang w:val="bg-BG" w:bidi="en-US"/>
        </w:rPr>
        <w:t>,</w:t>
      </w:r>
    </w:p>
    <w:p w:rsidR="00655D4C" w:rsidRPr="00ED5FEB" w:rsidRDefault="00655D4C" w:rsidP="003C2F55">
      <w:pPr>
        <w:widowControl w:val="0"/>
        <w:suppressAutoHyphens/>
        <w:rPr>
          <w:rFonts w:ascii="Arial" w:eastAsia="Lucida Sans Unicode" w:hAnsi="Arial" w:cs="Arial"/>
          <w:b/>
          <w:noProof/>
          <w:szCs w:val="24"/>
          <w:lang w:val="bg-BG" w:bidi="en-US"/>
        </w:rPr>
      </w:pPr>
      <w:r w:rsidRPr="00A75263">
        <w:rPr>
          <w:rFonts w:ascii="Arial" w:hAnsi="Arial" w:cs="Arial"/>
          <w:b/>
          <w:noProof/>
          <w:lang w:val="bg-BG"/>
        </w:rPr>
        <w:t>ул. „Пловдивско поле” № 6</w:t>
      </w:r>
    </w:p>
    <w:p w:rsidR="00466FA2" w:rsidRPr="00ED5FEB" w:rsidRDefault="00466FA2" w:rsidP="00CF2254">
      <w:pPr>
        <w:widowControl w:val="0"/>
        <w:suppressAutoHyphens/>
        <w:spacing w:before="720"/>
        <w:jc w:val="center"/>
        <w:rPr>
          <w:rFonts w:ascii="Arial" w:eastAsia="Lucida Sans Unicode" w:hAnsi="Arial" w:cs="Arial"/>
          <w:b/>
          <w:noProof/>
          <w:szCs w:val="24"/>
          <w:lang w:val="bg-BG" w:bidi="en-US"/>
        </w:rPr>
      </w:pPr>
      <w:r w:rsidRPr="00ED5FEB">
        <w:rPr>
          <w:rFonts w:ascii="Arial" w:eastAsia="Lucida Sans Unicode" w:hAnsi="Arial" w:cs="Arial"/>
          <w:b/>
          <w:noProof/>
          <w:szCs w:val="24"/>
          <w:lang w:val="bg-BG" w:bidi="en-US"/>
        </w:rPr>
        <w:t>О Ф Е Р Т А</w:t>
      </w:r>
    </w:p>
    <w:p w:rsidR="00466FA2" w:rsidRPr="00ED5FEB" w:rsidRDefault="00466FA2" w:rsidP="00466FA2">
      <w:pPr>
        <w:widowControl w:val="0"/>
        <w:suppressAutoHyphens/>
        <w:spacing w:line="276" w:lineRule="auto"/>
        <w:jc w:val="center"/>
        <w:rPr>
          <w:rFonts w:ascii="Arial" w:eastAsia="Lucida Sans Unicode" w:hAnsi="Arial" w:cs="Arial"/>
          <w:b/>
          <w:noProof/>
          <w:szCs w:val="24"/>
          <w:lang w:val="bg-BG" w:bidi="en-US"/>
        </w:rPr>
      </w:pPr>
      <w:r w:rsidRPr="00ED5FEB">
        <w:rPr>
          <w:rFonts w:ascii="Arial" w:eastAsia="Lucida Sans Unicode" w:hAnsi="Arial" w:cs="Arial"/>
          <w:b/>
          <w:noProof/>
          <w:szCs w:val="24"/>
          <w:lang w:val="bg-BG" w:bidi="en-US"/>
        </w:rPr>
        <w:t xml:space="preserve">от  ………………………………………………………………………………..…… </w:t>
      </w:r>
    </w:p>
    <w:p w:rsidR="00466FA2" w:rsidRPr="00ED5FEB" w:rsidRDefault="00466FA2" w:rsidP="00466FA2">
      <w:pPr>
        <w:widowControl w:val="0"/>
        <w:suppressAutoHyphens/>
        <w:spacing w:line="276" w:lineRule="auto"/>
        <w:jc w:val="center"/>
        <w:rPr>
          <w:rFonts w:ascii="Arial" w:eastAsia="Lucida Sans Unicode" w:hAnsi="Arial" w:cs="Arial"/>
          <w:noProof/>
          <w:szCs w:val="24"/>
          <w:lang w:val="bg-BG" w:bidi="en-US"/>
        </w:rPr>
      </w:pPr>
      <w:r w:rsidRPr="00ED5FEB">
        <w:rPr>
          <w:rFonts w:ascii="Arial" w:eastAsia="Lucida Sans Unicode" w:hAnsi="Arial" w:cs="Arial"/>
          <w:noProof/>
          <w:szCs w:val="24"/>
          <w:lang w:val="bg-BG" w:bidi="en-US"/>
        </w:rPr>
        <w:t>(</w:t>
      </w:r>
      <w:r w:rsidRPr="00ED5FEB">
        <w:rPr>
          <w:rFonts w:ascii="Arial" w:eastAsia="Lucida Sans Unicode" w:hAnsi="Arial" w:cs="Arial"/>
          <w:i/>
          <w:noProof/>
          <w:szCs w:val="24"/>
          <w:lang w:val="bg-BG" w:bidi="en-US"/>
        </w:rPr>
        <w:t>наименование на участника</w:t>
      </w:r>
      <w:r w:rsidRPr="00ED5FEB">
        <w:rPr>
          <w:rFonts w:ascii="Arial" w:eastAsia="Lucida Sans Unicode" w:hAnsi="Arial" w:cs="Arial"/>
          <w:noProof/>
          <w:szCs w:val="24"/>
          <w:lang w:val="bg-BG" w:bidi="en-US"/>
        </w:rPr>
        <w:t>)</w:t>
      </w:r>
    </w:p>
    <w:p w:rsidR="00466FA2" w:rsidRPr="00ED5FEB" w:rsidRDefault="00466FA2" w:rsidP="00466FA2">
      <w:pPr>
        <w:widowControl w:val="0"/>
        <w:suppressAutoHyphens/>
        <w:spacing w:line="276" w:lineRule="auto"/>
        <w:jc w:val="center"/>
        <w:rPr>
          <w:rFonts w:ascii="Arial" w:eastAsia="Lucida Sans Unicode" w:hAnsi="Arial" w:cs="Arial"/>
          <w:noProof/>
          <w:szCs w:val="24"/>
          <w:lang w:val="bg-BG" w:bidi="en-US"/>
        </w:rPr>
      </w:pPr>
      <w:r w:rsidRPr="00ED5FEB">
        <w:rPr>
          <w:rFonts w:ascii="Arial" w:eastAsia="Lucida Sans Unicode" w:hAnsi="Arial" w:cs="Arial"/>
          <w:noProof/>
          <w:szCs w:val="24"/>
          <w:lang w:val="bg-BG" w:bidi="en-US"/>
        </w:rPr>
        <w:t xml:space="preserve">за участие в </w:t>
      </w:r>
      <w:r w:rsidR="00CF2254">
        <w:rPr>
          <w:rFonts w:ascii="Arial" w:eastAsia="Lucida Sans Unicode" w:hAnsi="Arial" w:cs="Arial"/>
          <w:noProof/>
          <w:szCs w:val="24"/>
          <w:lang w:val="bg-BG" w:bidi="en-US"/>
        </w:rPr>
        <w:t>публично състезание</w:t>
      </w:r>
      <w:bookmarkStart w:id="0" w:name="_GoBack"/>
      <w:bookmarkEnd w:id="0"/>
      <w:r w:rsidRPr="00ED5FEB">
        <w:rPr>
          <w:rFonts w:ascii="Arial" w:eastAsia="Lucida Sans Unicode" w:hAnsi="Arial" w:cs="Arial"/>
          <w:noProof/>
          <w:szCs w:val="24"/>
          <w:lang w:val="bg-BG" w:bidi="en-US"/>
        </w:rPr>
        <w:t xml:space="preserve"> за възлагане на обществена поръчка с предмет:</w:t>
      </w:r>
    </w:p>
    <w:p w:rsidR="00466FA2" w:rsidRPr="00ED5FEB" w:rsidRDefault="00466FA2" w:rsidP="00466FA2">
      <w:pPr>
        <w:widowControl w:val="0"/>
        <w:suppressAutoHyphens/>
        <w:spacing w:line="276" w:lineRule="auto"/>
        <w:jc w:val="center"/>
        <w:rPr>
          <w:rFonts w:ascii="Arial" w:eastAsia="Lucida Sans Unicode" w:hAnsi="Arial" w:cs="Arial"/>
          <w:b/>
          <w:noProof/>
          <w:szCs w:val="24"/>
          <w:lang w:val="bg-BG" w:bidi="en-US"/>
        </w:rPr>
      </w:pPr>
      <w:r w:rsidRPr="00ED5FEB">
        <w:rPr>
          <w:rFonts w:ascii="Arial" w:hAnsi="Arial" w:cs="Arial"/>
          <w:b/>
          <w:noProof/>
          <w:szCs w:val="24"/>
          <w:lang w:val="bg-BG"/>
        </w:rPr>
        <w:t>„</w:t>
      </w:r>
      <w:r w:rsidR="003C2F55" w:rsidRPr="00380CA6">
        <w:rPr>
          <w:rFonts w:ascii="Arial" w:hAnsi="Arial" w:cs="Arial"/>
          <w:b/>
          <w:noProof/>
          <w:szCs w:val="24"/>
          <w:lang w:val="bg-BG"/>
        </w:rPr>
        <w:t>Периодично повтарящи се услуги за изпиране, изкърпване, дезинфенкция, изсушаване, гладене, опаковане и транспорт до краен получател на болнично операционно и постелъчно бельо, и работно облекло за нуждите на У</w:t>
      </w:r>
      <w:r w:rsidR="003C2F55">
        <w:rPr>
          <w:rFonts w:ascii="Arial" w:hAnsi="Arial" w:cs="Arial"/>
          <w:b/>
          <w:noProof/>
          <w:szCs w:val="24"/>
          <w:lang w:val="bg-BG"/>
        </w:rPr>
        <w:t>СБАЛО</w:t>
      </w:r>
      <w:r w:rsidR="003C2F55" w:rsidRPr="00380CA6">
        <w:rPr>
          <w:rFonts w:ascii="Arial" w:hAnsi="Arial" w:cs="Arial"/>
          <w:b/>
          <w:noProof/>
          <w:szCs w:val="24"/>
          <w:lang w:val="bg-BG"/>
        </w:rPr>
        <w:t xml:space="preserve"> ЕАД</w:t>
      </w:r>
      <w:r w:rsidRPr="00ED5FEB">
        <w:rPr>
          <w:rFonts w:ascii="Arial" w:hAnsi="Arial" w:cs="Arial"/>
          <w:b/>
          <w:noProof/>
          <w:szCs w:val="24"/>
          <w:lang w:val="bg-BG"/>
        </w:rPr>
        <w:t>“</w:t>
      </w:r>
    </w:p>
    <w:p w:rsidR="00466FA2" w:rsidRPr="00ED5FEB" w:rsidRDefault="00466FA2" w:rsidP="00466FA2">
      <w:pPr>
        <w:widowControl w:val="0"/>
        <w:suppressAutoHyphens/>
        <w:spacing w:before="720"/>
        <w:ind w:firstLine="709"/>
        <w:jc w:val="both"/>
        <w:rPr>
          <w:rFonts w:ascii="Arial" w:eastAsia="Lucida Sans Unicode" w:hAnsi="Arial" w:cs="Arial"/>
          <w:b/>
          <w:noProof/>
          <w:szCs w:val="24"/>
          <w:lang w:val="bg-BG" w:bidi="en-US"/>
        </w:rPr>
      </w:pPr>
      <w:r w:rsidRPr="00ED5FEB">
        <w:rPr>
          <w:rFonts w:ascii="Arial" w:eastAsia="Lucida Sans Unicode" w:hAnsi="Arial" w:cs="Arial"/>
          <w:b/>
          <w:noProof/>
          <w:szCs w:val="24"/>
          <w:lang w:val="bg-BG" w:bidi="en-US"/>
        </w:rPr>
        <w:t>УВАЖАЕМИ ДАМИ И ГОСПОДА,</w:t>
      </w:r>
    </w:p>
    <w:p w:rsidR="00466FA2" w:rsidRPr="00ED5FEB" w:rsidRDefault="00466FA2" w:rsidP="00466FA2">
      <w:pPr>
        <w:spacing w:before="240" w:line="276" w:lineRule="auto"/>
        <w:ind w:firstLine="709"/>
        <w:jc w:val="both"/>
        <w:rPr>
          <w:rFonts w:ascii="Arial" w:eastAsia="Lucida Sans Unicode" w:hAnsi="Arial" w:cs="Arial"/>
          <w:b/>
          <w:noProof/>
          <w:szCs w:val="24"/>
          <w:lang w:val="bg-BG" w:bidi="en-US"/>
        </w:rPr>
      </w:pPr>
      <w:r w:rsidRPr="00ED5FEB">
        <w:rPr>
          <w:rFonts w:ascii="Arial" w:eastAsia="Lucida Sans Unicode" w:hAnsi="Arial" w:cs="Arial"/>
          <w:noProof/>
          <w:szCs w:val="24"/>
          <w:lang w:val="bg-BG" w:bidi="en-US"/>
        </w:rPr>
        <w:t>С представянето на настоящата оферта заявяваме жел</w:t>
      </w:r>
      <w:r w:rsidR="003C2F55">
        <w:rPr>
          <w:rFonts w:ascii="Arial" w:eastAsia="Lucida Sans Unicode" w:hAnsi="Arial" w:cs="Arial"/>
          <w:noProof/>
          <w:szCs w:val="24"/>
          <w:lang w:val="bg-BG" w:bidi="en-US"/>
        </w:rPr>
        <w:t>анието си да участваме в публично състезание</w:t>
      </w:r>
      <w:r w:rsidRPr="00ED5FEB">
        <w:rPr>
          <w:rFonts w:ascii="Arial" w:eastAsia="Lucida Sans Unicode" w:hAnsi="Arial" w:cs="Arial"/>
          <w:noProof/>
          <w:szCs w:val="24"/>
          <w:lang w:val="bg-BG" w:bidi="en-US"/>
        </w:rPr>
        <w:t xml:space="preserve"> за възлагане на обществена поръчка с предмет </w:t>
      </w:r>
      <w:r w:rsidRPr="00ED5FEB">
        <w:rPr>
          <w:rFonts w:ascii="Arial" w:hAnsi="Arial" w:cs="Arial"/>
          <w:b/>
          <w:noProof/>
          <w:szCs w:val="24"/>
          <w:lang w:val="bg-BG"/>
        </w:rPr>
        <w:t>„</w:t>
      </w:r>
      <w:r w:rsidR="003C2F55" w:rsidRPr="00380CA6">
        <w:rPr>
          <w:rFonts w:ascii="Arial" w:hAnsi="Arial" w:cs="Arial"/>
          <w:b/>
          <w:noProof/>
          <w:szCs w:val="24"/>
          <w:lang w:val="bg-BG"/>
        </w:rPr>
        <w:t>Периодично повтарящи се услуги за изпиране, изкърпване, дезинфенкция, изсушаване, гладене, опаковане и транспорт до краен получател на болнично операционно и постелъчно бельо, и работно облекло за нуждите на У</w:t>
      </w:r>
      <w:r w:rsidR="003C2F55">
        <w:rPr>
          <w:rFonts w:ascii="Arial" w:hAnsi="Arial" w:cs="Arial"/>
          <w:b/>
          <w:noProof/>
          <w:szCs w:val="24"/>
          <w:lang w:val="bg-BG"/>
        </w:rPr>
        <w:t>СБАЛО</w:t>
      </w:r>
      <w:r w:rsidR="003C2F55" w:rsidRPr="00380CA6">
        <w:rPr>
          <w:rFonts w:ascii="Arial" w:hAnsi="Arial" w:cs="Arial"/>
          <w:b/>
          <w:noProof/>
          <w:szCs w:val="24"/>
          <w:lang w:val="bg-BG"/>
        </w:rPr>
        <w:t xml:space="preserve"> ЕАД</w:t>
      </w:r>
      <w:r w:rsidRPr="00ED5FEB">
        <w:rPr>
          <w:rFonts w:ascii="Arial" w:hAnsi="Arial" w:cs="Arial"/>
          <w:b/>
          <w:noProof/>
          <w:szCs w:val="24"/>
          <w:lang w:val="bg-BG"/>
        </w:rPr>
        <w:t>“</w:t>
      </w:r>
      <w:r w:rsidRPr="00ED5FEB">
        <w:rPr>
          <w:rFonts w:ascii="Arial" w:eastAsia="Lucida Sans Unicode" w:hAnsi="Arial" w:cs="Arial"/>
          <w:b/>
          <w:noProof/>
          <w:szCs w:val="24"/>
          <w:lang w:val="bg-BG" w:bidi="en-US"/>
        </w:rPr>
        <w:t>.</w:t>
      </w:r>
    </w:p>
    <w:p w:rsidR="00466FA2" w:rsidRPr="00ED5FEB" w:rsidRDefault="00466FA2" w:rsidP="00466FA2">
      <w:pPr>
        <w:spacing w:before="80" w:line="276" w:lineRule="auto"/>
        <w:ind w:firstLine="709"/>
        <w:jc w:val="both"/>
        <w:rPr>
          <w:rFonts w:ascii="Arial" w:eastAsia="Lucida Sans Unicode" w:hAnsi="Arial" w:cs="Arial"/>
          <w:noProof/>
          <w:szCs w:val="24"/>
          <w:lang w:val="bg-BG" w:bidi="en-US"/>
        </w:rPr>
      </w:pPr>
      <w:r w:rsidRPr="00ED5FEB">
        <w:rPr>
          <w:rFonts w:ascii="Arial" w:eastAsia="Lucida Sans Unicode" w:hAnsi="Arial" w:cs="Arial"/>
          <w:noProof/>
          <w:szCs w:val="24"/>
          <w:lang w:val="bg-BG" w:bidi="en-US"/>
        </w:rPr>
        <w:t>Запознахме се с документацията за участие и посочените в нея изисквания за участие, за изготвяне и представяне на офертата и за изпълнение на обществената поръчка, които заявяваме, че приемаме.</w:t>
      </w:r>
    </w:p>
    <w:p w:rsidR="00466FA2" w:rsidRPr="00ED5FEB" w:rsidRDefault="00466FA2" w:rsidP="00466FA2">
      <w:pPr>
        <w:widowControl w:val="0"/>
        <w:suppressAutoHyphens/>
        <w:spacing w:before="80" w:line="276" w:lineRule="auto"/>
        <w:ind w:firstLine="708"/>
        <w:jc w:val="both"/>
        <w:rPr>
          <w:rFonts w:ascii="Arial" w:eastAsia="Lucida Sans Unicode" w:hAnsi="Arial" w:cs="Arial"/>
          <w:noProof/>
          <w:szCs w:val="24"/>
          <w:lang w:val="bg-BG" w:bidi="en-US"/>
        </w:rPr>
      </w:pPr>
      <w:r w:rsidRPr="00ED5FEB">
        <w:rPr>
          <w:rFonts w:ascii="Arial" w:eastAsia="Lucida Sans Unicode" w:hAnsi="Arial" w:cs="Arial"/>
          <w:noProof/>
          <w:szCs w:val="24"/>
          <w:lang w:val="bg-BG" w:bidi="en-US"/>
        </w:rPr>
        <w:t>Представяме документите, посочени в ЗОП и в документацията за участие, като считаме, че отговаряме на предварително обявените условия.</w:t>
      </w:r>
    </w:p>
    <w:p w:rsidR="00466FA2" w:rsidRPr="00ED5FEB" w:rsidRDefault="00466FA2" w:rsidP="00466FA2">
      <w:pPr>
        <w:widowControl w:val="0"/>
        <w:suppressAutoHyphens/>
        <w:autoSpaceDE w:val="0"/>
        <w:autoSpaceDN w:val="0"/>
        <w:adjustRightInd w:val="0"/>
        <w:spacing w:before="80" w:line="276" w:lineRule="auto"/>
        <w:ind w:firstLine="708"/>
        <w:jc w:val="both"/>
        <w:rPr>
          <w:rFonts w:ascii="Arial" w:eastAsia="Batang" w:hAnsi="Arial" w:cs="Arial"/>
          <w:noProof/>
          <w:szCs w:val="24"/>
          <w:lang w:val="bg-BG" w:eastAsia="bg-BG" w:bidi="en-US"/>
        </w:rPr>
      </w:pPr>
      <w:r w:rsidRPr="00ED5FEB">
        <w:rPr>
          <w:rFonts w:ascii="Arial" w:eastAsia="Batang" w:hAnsi="Arial" w:cs="Arial"/>
          <w:noProof/>
          <w:szCs w:val="24"/>
          <w:lang w:val="bg-BG" w:eastAsia="bg-BG" w:bidi="en-US"/>
        </w:rPr>
        <w:t>До подготвянето на договор, в случай, че бъдем определени за изпълнител,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466FA2" w:rsidRPr="00ED5FEB" w:rsidRDefault="00466FA2" w:rsidP="00466FA2">
      <w:pPr>
        <w:spacing w:before="960"/>
        <w:rPr>
          <w:rFonts w:ascii="Arial" w:hAnsi="Arial" w:cs="Arial"/>
          <w:noProof/>
          <w:szCs w:val="24"/>
          <w:lang w:val="bg-BG" w:eastAsia="bg-BG"/>
        </w:rPr>
      </w:pPr>
      <w:r w:rsidRPr="00ED5FEB">
        <w:rPr>
          <w:rFonts w:ascii="Arial" w:hAnsi="Arial" w:cs="Arial"/>
          <w:noProof/>
          <w:szCs w:val="24"/>
          <w:lang w:val="bg-BG" w:eastAsia="bg-BG"/>
        </w:rPr>
        <w:t>Дата: ….....................</w:t>
      </w:r>
    </w:p>
    <w:p w:rsidR="00466FA2" w:rsidRPr="00ED5FEB" w:rsidRDefault="00466FA2" w:rsidP="00466FA2">
      <w:pPr>
        <w:spacing w:before="240"/>
        <w:ind w:firstLine="2835"/>
        <w:rPr>
          <w:rFonts w:ascii="Arial" w:hAnsi="Arial" w:cs="Arial"/>
          <w:noProof/>
          <w:szCs w:val="24"/>
          <w:lang w:val="bg-BG" w:eastAsia="bg-BG"/>
        </w:rPr>
      </w:pPr>
      <w:r w:rsidRPr="00ED5FEB">
        <w:rPr>
          <w:rFonts w:ascii="Arial" w:hAnsi="Arial" w:cs="Arial"/>
          <w:noProof/>
          <w:szCs w:val="24"/>
          <w:lang w:val="bg-BG" w:eastAsia="bg-BG"/>
        </w:rPr>
        <w:t>......................................................................</w:t>
      </w:r>
    </w:p>
    <w:p w:rsidR="00466FA2" w:rsidRPr="00ED5FEB" w:rsidRDefault="00466FA2" w:rsidP="00466FA2">
      <w:pPr>
        <w:ind w:firstLine="2835"/>
        <w:jc w:val="both"/>
        <w:rPr>
          <w:rFonts w:ascii="Arial" w:hAnsi="Arial" w:cs="Arial"/>
          <w:i/>
          <w:noProof/>
          <w:szCs w:val="24"/>
          <w:lang w:val="bg-BG" w:eastAsia="bg-BG"/>
        </w:rPr>
      </w:pPr>
      <w:r w:rsidRPr="00ED5FEB">
        <w:rPr>
          <w:rFonts w:ascii="Arial" w:hAnsi="Arial" w:cs="Arial"/>
          <w:i/>
          <w:noProof/>
          <w:szCs w:val="24"/>
          <w:lang w:val="bg-BG" w:eastAsia="bg-BG"/>
        </w:rPr>
        <w:t>(подпис на лицето, представляващо участника)</w:t>
      </w:r>
    </w:p>
    <w:p w:rsidR="00466FA2" w:rsidRPr="00ED5FEB" w:rsidRDefault="00466FA2" w:rsidP="00466FA2">
      <w:pPr>
        <w:spacing w:before="240"/>
        <w:ind w:firstLine="2835"/>
        <w:jc w:val="both"/>
        <w:rPr>
          <w:rFonts w:ascii="Arial" w:hAnsi="Arial" w:cs="Arial"/>
          <w:noProof/>
          <w:szCs w:val="24"/>
          <w:lang w:val="bg-BG" w:eastAsia="bg-BG"/>
        </w:rPr>
      </w:pPr>
      <w:r w:rsidRPr="00ED5FEB">
        <w:rPr>
          <w:rFonts w:ascii="Arial" w:hAnsi="Arial" w:cs="Arial"/>
          <w:noProof/>
          <w:szCs w:val="24"/>
          <w:lang w:val="bg-BG" w:eastAsia="bg-BG"/>
        </w:rPr>
        <w:t>………………………………………………..…</w:t>
      </w:r>
    </w:p>
    <w:p w:rsidR="00466FA2" w:rsidRPr="00ED5FEB" w:rsidRDefault="00466FA2" w:rsidP="00466FA2">
      <w:pPr>
        <w:ind w:firstLine="2835"/>
        <w:jc w:val="both"/>
        <w:rPr>
          <w:rFonts w:ascii="Arial" w:hAnsi="Arial" w:cs="Arial"/>
          <w:i/>
          <w:noProof/>
          <w:szCs w:val="24"/>
          <w:lang w:val="bg-BG" w:eastAsia="bg-BG"/>
        </w:rPr>
      </w:pPr>
      <w:r w:rsidRPr="00ED5FEB">
        <w:rPr>
          <w:rFonts w:ascii="Arial" w:hAnsi="Arial" w:cs="Arial"/>
          <w:i/>
          <w:noProof/>
          <w:szCs w:val="24"/>
          <w:lang w:val="bg-BG" w:eastAsia="bg-BG"/>
        </w:rPr>
        <w:t>(име и фамилия на лицето, представляващо участника)</w:t>
      </w:r>
    </w:p>
    <w:p w:rsidR="00466FA2" w:rsidRPr="00ED5FEB" w:rsidRDefault="00466FA2" w:rsidP="00466FA2">
      <w:pPr>
        <w:spacing w:before="240"/>
        <w:ind w:firstLine="2835"/>
        <w:jc w:val="both"/>
        <w:rPr>
          <w:rFonts w:ascii="Arial" w:hAnsi="Arial" w:cs="Arial"/>
          <w:noProof/>
          <w:szCs w:val="24"/>
          <w:lang w:val="bg-BG" w:eastAsia="bg-BG"/>
        </w:rPr>
      </w:pPr>
      <w:r w:rsidRPr="00ED5FEB">
        <w:rPr>
          <w:rFonts w:ascii="Arial" w:hAnsi="Arial" w:cs="Arial"/>
          <w:noProof/>
          <w:szCs w:val="24"/>
          <w:lang w:val="bg-BG" w:eastAsia="bg-BG"/>
        </w:rPr>
        <w:t>…………..………………………………………</w:t>
      </w:r>
    </w:p>
    <w:p w:rsidR="00466FA2" w:rsidRPr="00ED5FEB" w:rsidRDefault="00466FA2" w:rsidP="00466FA2">
      <w:pPr>
        <w:ind w:firstLine="2835"/>
        <w:jc w:val="both"/>
        <w:rPr>
          <w:rFonts w:ascii="Arial" w:hAnsi="Arial" w:cs="Arial"/>
          <w:i/>
          <w:noProof/>
          <w:szCs w:val="24"/>
          <w:lang w:val="bg-BG" w:eastAsia="bg-BG"/>
        </w:rPr>
      </w:pPr>
      <w:r w:rsidRPr="00ED5FEB">
        <w:rPr>
          <w:rFonts w:ascii="Arial" w:hAnsi="Arial" w:cs="Arial"/>
          <w:i/>
          <w:noProof/>
          <w:szCs w:val="24"/>
          <w:lang w:val="bg-BG" w:eastAsia="bg-BG"/>
        </w:rPr>
        <w:t>(качество на лицето, представляващо участника)</w:t>
      </w:r>
    </w:p>
    <w:p w:rsidR="00466FA2" w:rsidRPr="00ED5FEB" w:rsidRDefault="00466FA2" w:rsidP="00466FA2">
      <w:pPr>
        <w:spacing w:before="240"/>
        <w:ind w:firstLine="2835"/>
        <w:jc w:val="both"/>
        <w:rPr>
          <w:rFonts w:ascii="Arial" w:hAnsi="Arial" w:cs="Arial"/>
          <w:noProof/>
          <w:szCs w:val="24"/>
          <w:lang w:val="bg-BG" w:eastAsia="bg-BG"/>
        </w:rPr>
      </w:pPr>
      <w:r w:rsidRPr="00ED5FEB">
        <w:rPr>
          <w:rFonts w:ascii="Arial" w:hAnsi="Arial" w:cs="Arial"/>
          <w:noProof/>
          <w:szCs w:val="24"/>
          <w:lang w:val="bg-BG" w:eastAsia="bg-BG"/>
        </w:rPr>
        <w:t>………………………………………...…………</w:t>
      </w:r>
    </w:p>
    <w:p w:rsidR="00E50F0B" w:rsidRPr="003C2F55" w:rsidRDefault="00466FA2" w:rsidP="003C2F55">
      <w:pPr>
        <w:ind w:firstLine="2835"/>
        <w:jc w:val="both"/>
        <w:rPr>
          <w:rFonts w:ascii="Arial" w:hAnsi="Arial" w:cs="Arial"/>
          <w:i/>
          <w:noProof/>
          <w:szCs w:val="24"/>
          <w:lang w:val="bg-BG" w:eastAsia="bg-BG"/>
        </w:rPr>
      </w:pPr>
      <w:r w:rsidRPr="00ED5FEB">
        <w:rPr>
          <w:rFonts w:ascii="Arial" w:hAnsi="Arial" w:cs="Arial"/>
          <w:i/>
          <w:noProof/>
          <w:szCs w:val="24"/>
          <w:lang w:val="bg-BG" w:eastAsia="bg-BG"/>
        </w:rPr>
        <w:t>(наименование на участника, печат)</w:t>
      </w:r>
    </w:p>
    <w:sectPr w:rsidR="00E50F0B" w:rsidRPr="003C2F55" w:rsidSect="00D87E8C">
      <w:footerReference w:type="default" r:id="rId6"/>
      <w:footerReference w:type="first" r:id="rId7"/>
      <w:pgSz w:w="11906" w:h="16838"/>
      <w:pgMar w:top="709" w:right="1133" w:bottom="851" w:left="1134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6D" w:rsidRDefault="00E36A6D">
      <w:r>
        <w:separator/>
      </w:r>
    </w:p>
  </w:endnote>
  <w:endnote w:type="continuationSeparator" w:id="0">
    <w:p w:rsidR="00E36A6D" w:rsidRDefault="00E3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D0" w:rsidRDefault="00E36A6D" w:rsidP="00E7653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D0" w:rsidRDefault="00466F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67</w:t>
    </w:r>
    <w:r>
      <w:rPr>
        <w:rStyle w:val="PageNumber"/>
      </w:rPr>
      <w:fldChar w:fldCharType="end"/>
    </w:r>
  </w:p>
  <w:p w:rsidR="00B418D0" w:rsidRDefault="00E36A6D">
    <w:pPr>
      <w:pStyle w:val="Footer"/>
      <w:pBdr>
        <w:top w:val="single" w:sz="4" w:space="1" w:color="auto"/>
      </w:pBdr>
      <w:tabs>
        <w:tab w:val="clear" w:pos="8640"/>
        <w:tab w:val="right" w:pos="9214"/>
      </w:tabs>
      <w:rPr>
        <w:rFonts w:ascii="Bookman Old Style" w:hAnsi="Bookman Old Styl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6D" w:rsidRDefault="00E36A6D">
      <w:r>
        <w:separator/>
      </w:r>
    </w:p>
  </w:footnote>
  <w:footnote w:type="continuationSeparator" w:id="0">
    <w:p w:rsidR="00E36A6D" w:rsidRDefault="00E36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A2"/>
    <w:rsid w:val="0001579E"/>
    <w:rsid w:val="000E3539"/>
    <w:rsid w:val="001506CB"/>
    <w:rsid w:val="00364667"/>
    <w:rsid w:val="003C2F55"/>
    <w:rsid w:val="00466FA2"/>
    <w:rsid w:val="00655D4C"/>
    <w:rsid w:val="00742F00"/>
    <w:rsid w:val="00796586"/>
    <w:rsid w:val="00816F24"/>
    <w:rsid w:val="008C134C"/>
    <w:rsid w:val="009F63F2"/>
    <w:rsid w:val="00B31BFA"/>
    <w:rsid w:val="00C25326"/>
    <w:rsid w:val="00C720F9"/>
    <w:rsid w:val="00CF2254"/>
    <w:rsid w:val="00E36A6D"/>
    <w:rsid w:val="00E50F0B"/>
    <w:rsid w:val="00E7329E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2B3A"/>
  <w15:chartTrackingRefBased/>
  <w15:docId w15:val="{D8BA7051-2B52-48B5-A6CB-36E5928A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66FA2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66FA2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styleId="PageNumber">
    <w:name w:val="page number"/>
    <w:basedOn w:val="DefaultParagraphFont"/>
    <w:rsid w:val="0046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АНГЕЛОВА КАРАГЬОЗОВА</dc:creator>
  <cp:keywords/>
  <dc:description/>
  <cp:lastModifiedBy>НАТАЛИЯ АНГЕЛОВА КАРАГЬОЗОВА</cp:lastModifiedBy>
  <cp:revision>8</cp:revision>
  <dcterms:created xsi:type="dcterms:W3CDTF">2019-10-24T10:31:00Z</dcterms:created>
  <dcterms:modified xsi:type="dcterms:W3CDTF">2020-02-10T06:45:00Z</dcterms:modified>
</cp:coreProperties>
</file>